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A047" w14:textId="6D71E6BA" w:rsidR="00DB69CE" w:rsidRDefault="00DB69CE">
      <w:pPr>
        <w:rPr>
          <w:rFonts w:ascii="Times New Roman" w:hAnsi="Times New Roman" w:cs="Times New Roman"/>
          <w:sz w:val="24"/>
          <w:szCs w:val="24"/>
        </w:rPr>
      </w:pPr>
      <w:r w:rsidRPr="00DB69CE">
        <w:rPr>
          <w:rFonts w:ascii="Times New Roman" w:hAnsi="Times New Roman" w:cs="Times New Roman"/>
          <w:sz w:val="24"/>
          <w:szCs w:val="24"/>
        </w:rPr>
        <w:t>Diocesan Council Meeting</w:t>
      </w:r>
      <w:r>
        <w:rPr>
          <w:rFonts w:ascii="Times New Roman" w:hAnsi="Times New Roman" w:cs="Times New Roman"/>
          <w:sz w:val="24"/>
          <w:szCs w:val="24"/>
        </w:rPr>
        <w:t xml:space="preserve"> – June 26, 2021 – A Hybrid meeting at Camp Gabriel and on Zoom</w:t>
      </w:r>
    </w:p>
    <w:p w14:paraId="45AD61EF" w14:textId="2792EB1D" w:rsidR="00DB69CE" w:rsidRDefault="00DB69CE">
      <w:pPr>
        <w:rPr>
          <w:rFonts w:ascii="Times New Roman" w:hAnsi="Times New Roman" w:cs="Times New Roman"/>
          <w:sz w:val="24"/>
          <w:szCs w:val="24"/>
        </w:rPr>
      </w:pPr>
    </w:p>
    <w:p w14:paraId="4A52707B" w14:textId="52F0B1F0" w:rsidR="00DB69CE" w:rsidRDefault="00DB69CE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meeting was convened by Bishop Ely at 10:00 AM </w:t>
      </w:r>
    </w:p>
    <w:p w14:paraId="02B51A1D" w14:textId="624D0A5E" w:rsidR="00E04326" w:rsidRDefault="00DB69CE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 in person: Thomas Ely, Charlotte Peterson, John Floberg, Josh Floberg, Angela Goodhouse-Mauai, Elaine McLaughlin, Larry Thiele, Hal Weidman, Christie Iverson. Members present via Zoom: John Anderson, Amy Philips, Dan </w:t>
      </w:r>
      <w:r w:rsidR="00C37A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ice, Donna Pettit, Terry Overbo, Mark Strobel, Tammy Enockson, Quinn Palmer, Leo Wilking</w:t>
      </w:r>
      <w:r w:rsidR="00E04326">
        <w:rPr>
          <w:rFonts w:ascii="Times New Roman" w:hAnsi="Times New Roman" w:cs="Times New Roman"/>
          <w:sz w:val="24"/>
          <w:szCs w:val="24"/>
        </w:rPr>
        <w:t>.</w:t>
      </w:r>
      <w:r w:rsidR="001051DB">
        <w:rPr>
          <w:rFonts w:ascii="Times New Roman" w:hAnsi="Times New Roman" w:cs="Times New Roman"/>
          <w:sz w:val="24"/>
          <w:szCs w:val="24"/>
        </w:rPr>
        <w:t xml:space="preserve"> Member absent: </w:t>
      </w:r>
      <w:r w:rsidR="001051DB" w:rsidRPr="001051DB">
        <w:rPr>
          <w:rFonts w:ascii="Times New Roman" w:hAnsi="Times New Roman" w:cs="Times New Roman"/>
          <w:sz w:val="24"/>
          <w:szCs w:val="24"/>
        </w:rPr>
        <w:t>Robert Fox,</w:t>
      </w:r>
      <w:r w:rsidR="001051DB">
        <w:rPr>
          <w:rFonts w:ascii="Times New Roman" w:hAnsi="Times New Roman" w:cs="Times New Roman"/>
          <w:sz w:val="24"/>
          <w:szCs w:val="24"/>
        </w:rPr>
        <w:t xml:space="preserve"> Peter Mading, Mary Ann Henry, Margaret Zaharia</w:t>
      </w:r>
      <w:r w:rsidR="003509F3">
        <w:rPr>
          <w:rFonts w:ascii="Times New Roman" w:hAnsi="Times New Roman" w:cs="Times New Roman"/>
          <w:sz w:val="24"/>
          <w:szCs w:val="24"/>
        </w:rPr>
        <w:t>.</w:t>
      </w:r>
    </w:p>
    <w:p w14:paraId="3E046FAA" w14:textId="01D561AB" w:rsidR="00E04326" w:rsidRDefault="00E0432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bishop welcomed everyone and invited each person to do a brief check-in and share something they are looking forward to this summer.</w:t>
      </w:r>
    </w:p>
    <w:p w14:paraId="35FF3FF8" w14:textId="23A6F021" w:rsidR="00E04326" w:rsidRDefault="00E0432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Quinn Palmer offered the opening devotions.</w:t>
      </w:r>
    </w:p>
    <w:p w14:paraId="76E73208" w14:textId="46BC42E6" w:rsidR="00DB69CE" w:rsidRDefault="00E0432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bishop reviewed the RESPECT guidelines.</w:t>
      </w:r>
    </w:p>
    <w:p w14:paraId="661821E7" w14:textId="2CD63362" w:rsidR="00E04326" w:rsidRDefault="00E0432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May 22, 2021, meeting were approved.</w:t>
      </w:r>
    </w:p>
    <w:p w14:paraId="0D67E4E4" w14:textId="407A3575" w:rsidR="00F57AF6" w:rsidRDefault="00F57AF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discussion of the Mutual Ministry Matrix led to some suggested changes, which the bishop agreed to make and distribute to Council. </w:t>
      </w:r>
      <w:r w:rsidR="00720322">
        <w:rPr>
          <w:rFonts w:ascii="Times New Roman" w:hAnsi="Times New Roman" w:cs="Times New Roman"/>
          <w:sz w:val="24"/>
          <w:szCs w:val="24"/>
        </w:rPr>
        <w:t xml:space="preserve">This included the addition of one additional goal related to </w:t>
      </w:r>
      <w:r w:rsidR="00EA4A51">
        <w:rPr>
          <w:rFonts w:ascii="Times New Roman" w:hAnsi="Times New Roman" w:cs="Times New Roman"/>
          <w:sz w:val="24"/>
          <w:szCs w:val="24"/>
        </w:rPr>
        <w:t xml:space="preserve">the formation of </w:t>
      </w:r>
      <w:r w:rsidR="00C37AC3">
        <w:rPr>
          <w:rFonts w:ascii="Times New Roman" w:hAnsi="Times New Roman" w:cs="Times New Roman"/>
          <w:sz w:val="24"/>
          <w:szCs w:val="24"/>
        </w:rPr>
        <w:t xml:space="preserve">a New Season of Ministry Task Force. </w:t>
      </w:r>
      <w:r>
        <w:rPr>
          <w:rFonts w:ascii="Times New Roman" w:hAnsi="Times New Roman" w:cs="Times New Roman"/>
          <w:sz w:val="24"/>
          <w:szCs w:val="24"/>
        </w:rPr>
        <w:t xml:space="preserve">The Council gave its approval to the revisions, subject to final review and adoption at the August meeting. </w:t>
      </w:r>
    </w:p>
    <w:p w14:paraId="79008A1B" w14:textId="76B5F445" w:rsidR="00F57AF6" w:rsidRDefault="00F57AF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Phillips and Dan Rice agreed to work with the bishop on a Convention resolution related to the Matrix and the creation of a New Season of Ministry Task Force.</w:t>
      </w:r>
    </w:p>
    <w:p w14:paraId="3D68EE4E" w14:textId="4B3DBCAE" w:rsidR="00F57AF6" w:rsidRDefault="00F57AF6" w:rsidP="00DB69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 at 12:00 noon.</w:t>
      </w:r>
    </w:p>
    <w:p w14:paraId="1A7C3156" w14:textId="2AB6DAAF" w:rsidR="00F57AF6" w:rsidRDefault="00F57AF6" w:rsidP="00F57AF6">
      <w:pPr>
        <w:rPr>
          <w:rFonts w:ascii="Times New Roman" w:hAnsi="Times New Roman" w:cs="Times New Roman"/>
          <w:sz w:val="24"/>
          <w:szCs w:val="24"/>
        </w:rPr>
      </w:pPr>
    </w:p>
    <w:p w14:paraId="43F02B43" w14:textId="47FA4D83" w:rsidR="00F57AF6" w:rsidRDefault="00F57AF6" w:rsidP="00F57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87C8057" w14:textId="3EC2D082" w:rsidR="00F57AF6" w:rsidRDefault="00F57AF6" w:rsidP="00F57A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C5DE2C" wp14:editId="394C25E2">
            <wp:extent cx="1844040" cy="426720"/>
            <wp:effectExtent l="0" t="0" r="3810" b="0"/>
            <wp:docPr id="1" name="Picture 1" descr="F:\Admin Shared Folder\Executive Assistant\BISHOP ELY\Bishop's Electronic Signature\Full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:\Admin Shared Folder\Executive Assistant\BISHOP ELY\Bishop's Electronic Signature\Full Signature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D622D" w14:textId="730B90A8" w:rsidR="00F57AF6" w:rsidRDefault="00F57AF6" w:rsidP="00F57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C. Ely (note: these minutes were recreated from available </w:t>
      </w:r>
      <w:r w:rsidR="00FC33D6">
        <w:rPr>
          <w:rFonts w:ascii="Times New Roman" w:hAnsi="Times New Roman" w:cs="Times New Roman"/>
          <w:sz w:val="24"/>
          <w:szCs w:val="24"/>
        </w:rPr>
        <w:t>notes since</w:t>
      </w:r>
      <w:r>
        <w:rPr>
          <w:rFonts w:ascii="Times New Roman" w:hAnsi="Times New Roman" w:cs="Times New Roman"/>
          <w:sz w:val="24"/>
          <w:szCs w:val="24"/>
        </w:rPr>
        <w:t xml:space="preserve"> the Secretary of the Council resigned before submitting official minutes).</w:t>
      </w:r>
    </w:p>
    <w:p w14:paraId="3583D05D" w14:textId="77777777" w:rsidR="00F57AF6" w:rsidRPr="00F57AF6" w:rsidRDefault="00F57AF6" w:rsidP="00F57AF6">
      <w:pPr>
        <w:rPr>
          <w:rFonts w:ascii="Times New Roman" w:hAnsi="Times New Roman" w:cs="Times New Roman"/>
          <w:sz w:val="24"/>
          <w:szCs w:val="24"/>
        </w:rPr>
      </w:pPr>
    </w:p>
    <w:sectPr w:rsidR="00F57AF6" w:rsidRPr="00F5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39B2"/>
    <w:multiLevelType w:val="hybridMultilevel"/>
    <w:tmpl w:val="9A6A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CE"/>
    <w:rsid w:val="001051DB"/>
    <w:rsid w:val="00194059"/>
    <w:rsid w:val="003056C7"/>
    <w:rsid w:val="003509F3"/>
    <w:rsid w:val="00372FC0"/>
    <w:rsid w:val="00720322"/>
    <w:rsid w:val="00C37AC3"/>
    <w:rsid w:val="00DB69CE"/>
    <w:rsid w:val="00E04326"/>
    <w:rsid w:val="00EA4A51"/>
    <w:rsid w:val="00F57AF6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D5F1"/>
  <w15:chartTrackingRefBased/>
  <w15:docId w15:val="{7964EEDD-D304-445F-BF76-1750B32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Ely</dc:creator>
  <cp:keywords/>
  <dc:description/>
  <cp:lastModifiedBy>Thomas Ely</cp:lastModifiedBy>
  <cp:revision>10</cp:revision>
  <dcterms:created xsi:type="dcterms:W3CDTF">2021-11-05T14:18:00Z</dcterms:created>
  <dcterms:modified xsi:type="dcterms:W3CDTF">2021-11-05T19:13:00Z</dcterms:modified>
</cp:coreProperties>
</file>