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F922" w14:textId="040F8045" w:rsidR="00AA6B72" w:rsidRPr="00F30832" w:rsidRDefault="00AA6B72" w:rsidP="00F30832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Anglican and Diocesan Cycle of Prayer</w:t>
      </w:r>
    </w:p>
    <w:p w14:paraId="6E655428" w14:textId="3E28AD52" w:rsidR="00AA6B72" w:rsidRPr="00F30832" w:rsidRDefault="003B27B0" w:rsidP="00F30832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3</w:t>
      </w:r>
      <w:r w:rsidRPr="003B27B0">
        <w:rPr>
          <w:rFonts w:ascii="Aptos" w:hAnsi="Aptos"/>
          <w:noProof/>
          <w:color w:val="000000"/>
          <w:sz w:val="36"/>
          <w:szCs w:val="24"/>
          <w:shd w:val="clear" w:color="auto" w:fill="FFFFFF"/>
          <w:vertAlign w:val="superscript"/>
        </w:rPr>
        <w:t>rd</w:t>
      </w:r>
      <w:r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AA6B72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Quarter</w:t>
      </w:r>
      <w:r w:rsidR="004811EC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:</w:t>
      </w:r>
      <w:r w:rsidR="00AA6B72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</w:t>
      </w:r>
      <w:r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July 6</w:t>
      </w:r>
      <w:r w:rsidR="00B30C63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,</w:t>
      </w:r>
      <w:r w:rsidR="00B06D6C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2025</w:t>
      </w:r>
      <w:r w:rsidR="009229E7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– </w:t>
      </w:r>
      <w:r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September 28</w:t>
      </w:r>
      <w:r w:rsidR="00B30C63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,</w:t>
      </w:r>
      <w:r w:rsidR="00B06D6C" w:rsidRPr="00F30832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2025</w:t>
      </w:r>
    </w:p>
    <w:p w14:paraId="6953AF1E" w14:textId="77777777" w:rsidR="00F4752C" w:rsidRPr="00F30832" w:rsidRDefault="00F4752C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7DC1722" w14:textId="77777777" w:rsidR="00F4752C" w:rsidRPr="00F30832" w:rsidRDefault="00F4752C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617044CC" w14:textId="31FA6F2B" w:rsidR="00AA6B72" w:rsidRPr="00F100C9" w:rsidRDefault="00AA6B72" w:rsidP="00F30832">
      <w:pPr>
        <w:jc w:val="both"/>
        <w:rPr>
          <w:rFonts w:ascii="Aptos" w:hAnsi="Aptos"/>
          <w:b/>
          <w:sz w:val="24"/>
          <w:szCs w:val="24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Sunday,</w:t>
      </w:r>
      <w:r w:rsidR="00F832E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35756D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July 6, 2025</w:t>
      </w:r>
    </w:p>
    <w:p w14:paraId="063AEB28" w14:textId="6802FA6B" w:rsidR="00435F89" w:rsidRPr="00F100C9" w:rsidRDefault="00435F89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0" w:name="_Hlk59441650"/>
      <w:bookmarkStart w:id="1" w:name="_Hlk74651697"/>
      <w:bookmarkStart w:id="2" w:name="_Hlk66874484"/>
      <w:bookmarkStart w:id="3" w:name="_Hlk74651893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>T</w:t>
      </w:r>
      <w:r w:rsidR="00C95D86"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he </w:t>
      </w:r>
      <w:r w:rsidR="00F2116C" w:rsidRPr="00F100C9">
        <w:rPr>
          <w:rFonts w:ascii="Aptos" w:hAnsi="Aptos" w:cs="Calibri"/>
          <w:color w:val="000000"/>
          <w:sz w:val="24"/>
          <w:szCs w:val="24"/>
          <w:lang w:val="en-US"/>
        </w:rPr>
        <w:t>Church of Nigeria</w:t>
      </w:r>
    </w:p>
    <w:p w14:paraId="05DFA452" w14:textId="614ACED7" w:rsidR="008D4D58" w:rsidRPr="00F100C9" w:rsidRDefault="00797616" w:rsidP="00784D88">
      <w:pPr>
        <w:rPr>
          <w:rFonts w:ascii="Aptos" w:hAnsi="Aptos"/>
          <w:sz w:val="24"/>
          <w:szCs w:val="24"/>
        </w:rPr>
      </w:pPr>
      <w:bookmarkStart w:id="4" w:name="_Hlk66874718"/>
      <w:bookmarkStart w:id="5" w:name="_Hlk59441719"/>
      <w:bookmarkEnd w:id="0"/>
      <w:bookmarkEnd w:id="1"/>
      <w:bookmarkEnd w:id="2"/>
      <w:bookmarkEnd w:id="3"/>
      <w:r w:rsidRPr="00F100C9">
        <w:rPr>
          <w:rFonts w:ascii="Aptos" w:hAnsi="Aptos"/>
          <w:sz w:val="24"/>
          <w:szCs w:val="24"/>
        </w:rPr>
        <w:t>St. Luke’s, Fort Yates: John Floberg, Rector; Lindsey Dwarf, Priest; Sloane Floberg, Angela Goodhouse, Deacons; Carmine Goodhouse, Sr. Warden;</w:t>
      </w:r>
      <w:bookmarkStart w:id="6" w:name="_Hlk74652031"/>
      <w:bookmarkEnd w:id="4"/>
      <w:bookmarkEnd w:id="5"/>
      <w:r w:rsidR="00784D88" w:rsidRPr="00F100C9">
        <w:rPr>
          <w:rFonts w:ascii="Aptos" w:hAnsi="Aptos"/>
          <w:sz w:val="24"/>
          <w:szCs w:val="24"/>
        </w:rPr>
        <w:t xml:space="preserve"> </w:t>
      </w:r>
      <w:r w:rsidR="008D4D58" w:rsidRPr="00F100C9">
        <w:rPr>
          <w:rFonts w:ascii="Aptos" w:hAnsi="Aptos"/>
          <w:sz w:val="24"/>
          <w:szCs w:val="24"/>
        </w:rPr>
        <w:t>and for the Commission on Ministry: the Rev Harvey Henderson, chair</w:t>
      </w:r>
      <w:bookmarkEnd w:id="6"/>
      <w:r w:rsidR="008D4D58" w:rsidRPr="00F100C9">
        <w:rPr>
          <w:rFonts w:ascii="Aptos" w:hAnsi="Aptos"/>
          <w:sz w:val="24"/>
          <w:szCs w:val="24"/>
        </w:rPr>
        <w:t>.</w:t>
      </w:r>
    </w:p>
    <w:p w14:paraId="35DE7ABF" w14:textId="0C90A777" w:rsidR="00281A80" w:rsidRPr="00F100C9" w:rsidRDefault="00281A80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69421EC" w14:textId="042E83AB" w:rsidR="00AA6B72" w:rsidRPr="00F100C9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5756D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July</w:t>
      </w:r>
      <w:r w:rsidR="00B30C6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13, 2025</w:t>
      </w:r>
      <w:r w:rsidR="00B72A1D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507BD44A" w14:textId="1DAB8AF2" w:rsidR="00435F89" w:rsidRPr="00F100C9" w:rsidRDefault="00455346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7" w:name="_Hlk83724748"/>
      <w:bookmarkStart w:id="8" w:name="_Hlk66874707"/>
      <w:bookmarkStart w:id="9" w:name="_Hlk51938046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>The Church of North India</w:t>
      </w:r>
    </w:p>
    <w:p w14:paraId="39EF17B9" w14:textId="094EB0AC" w:rsidR="00342C22" w:rsidRPr="00F100C9" w:rsidRDefault="005E44BC" w:rsidP="00784D88">
      <w:pPr>
        <w:rPr>
          <w:rFonts w:ascii="Aptos" w:hAnsi="Aptos"/>
          <w:sz w:val="24"/>
          <w:szCs w:val="24"/>
        </w:rPr>
      </w:pPr>
      <w:bookmarkStart w:id="10" w:name="_Hlk59441746"/>
      <w:bookmarkEnd w:id="7"/>
      <w:bookmarkEnd w:id="8"/>
      <w:bookmarkEnd w:id="9"/>
      <w:r w:rsidRPr="00F100C9">
        <w:rPr>
          <w:rFonts w:ascii="Aptos" w:hAnsi="Aptos"/>
          <w:sz w:val="24"/>
          <w:szCs w:val="24"/>
        </w:rPr>
        <w:t>Bread of Life Preaching Station at the ND State Penitentiary: The Rev. Canon Zanne Ness, Priest-in-Charge;</w:t>
      </w:r>
      <w:bookmarkStart w:id="11" w:name="_Hlk66874629"/>
      <w:bookmarkStart w:id="12" w:name="_Hlk91153759"/>
      <w:bookmarkEnd w:id="10"/>
      <w:r w:rsidR="00784D88" w:rsidRPr="00F100C9">
        <w:rPr>
          <w:rFonts w:ascii="Aptos" w:hAnsi="Aptos"/>
          <w:sz w:val="24"/>
          <w:szCs w:val="24"/>
        </w:rPr>
        <w:t xml:space="preserve"> </w:t>
      </w:r>
      <w:r w:rsidR="00342C22" w:rsidRPr="00F100C9">
        <w:rPr>
          <w:rFonts w:ascii="Aptos" w:hAnsi="Aptos"/>
          <w:sz w:val="24"/>
          <w:szCs w:val="24"/>
        </w:rPr>
        <w:t>and for the North Dakota Council on Indian Ministries: Tyrrell DeCoteau, chair.</w:t>
      </w:r>
      <w:bookmarkEnd w:id="11"/>
    </w:p>
    <w:bookmarkEnd w:id="12"/>
    <w:p w14:paraId="3CDC6152" w14:textId="77777777" w:rsidR="00CE34D6" w:rsidRPr="00F100C9" w:rsidRDefault="00CE34D6" w:rsidP="00F30832">
      <w:pPr>
        <w:jc w:val="both"/>
        <w:rPr>
          <w:rFonts w:ascii="Aptos" w:hAnsi="Aptos"/>
          <w:noProof/>
          <w:sz w:val="24"/>
          <w:szCs w:val="24"/>
          <w:shd w:val="clear" w:color="auto" w:fill="FFFFFF"/>
        </w:rPr>
      </w:pPr>
    </w:p>
    <w:p w14:paraId="6AFFC927" w14:textId="306DC0C9" w:rsidR="00AA6B72" w:rsidRPr="00F100C9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5756D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July</w:t>
      </w:r>
      <w:r w:rsidR="00B30C6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20, 2025</w:t>
      </w:r>
    </w:p>
    <w:p w14:paraId="3721C68B" w14:textId="08242A05" w:rsidR="007E68BC" w:rsidRPr="00F100C9" w:rsidRDefault="00455346" w:rsidP="00F30832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r w:rsidRPr="00F100C9">
        <w:rPr>
          <w:rFonts w:ascii="Aptos" w:hAnsi="Aptos" w:cs="Calibri"/>
          <w:color w:val="000000"/>
          <w:sz w:val="24"/>
          <w:szCs w:val="24"/>
          <w:lang w:val="en-US"/>
        </w:rPr>
        <w:t>The Church of Pakistan</w:t>
      </w:r>
    </w:p>
    <w:p w14:paraId="21626BFD" w14:textId="72453739" w:rsidR="001E51A2" w:rsidRPr="00F100C9" w:rsidRDefault="00643B40" w:rsidP="00F100C9">
      <w:pPr>
        <w:rPr>
          <w:rFonts w:ascii="Aptos" w:hAnsi="Aptos"/>
          <w:sz w:val="24"/>
          <w:szCs w:val="24"/>
        </w:rPr>
      </w:pPr>
      <w:bookmarkStart w:id="13" w:name="_Hlk74651780"/>
      <w:bookmarkStart w:id="14" w:name="_Hlk51938060"/>
      <w:r w:rsidRPr="00F100C9">
        <w:rPr>
          <w:rFonts w:ascii="Aptos" w:hAnsi="Aptos"/>
          <w:sz w:val="24"/>
          <w:szCs w:val="24"/>
        </w:rPr>
        <w:t>St. Paul’s, Grand Forks: Harvey Henderson, Priest, Don Leroux, Deacon, Susan Owens, Senior Warden;</w:t>
      </w:r>
      <w:bookmarkEnd w:id="13"/>
      <w:r w:rsidRPr="00F100C9">
        <w:rPr>
          <w:rFonts w:ascii="Aptos" w:hAnsi="Aptos"/>
          <w:sz w:val="24"/>
          <w:szCs w:val="24"/>
        </w:rPr>
        <w:t xml:space="preserve"> </w:t>
      </w:r>
      <w:bookmarkStart w:id="15" w:name="_Hlk66874642"/>
      <w:r w:rsidR="001E51A2" w:rsidRPr="00F100C9">
        <w:rPr>
          <w:rFonts w:ascii="Aptos" w:hAnsi="Aptos"/>
          <w:sz w:val="24"/>
          <w:szCs w:val="24"/>
        </w:rPr>
        <w:t>and for the Worship Leaders and Lay Readers of the Diocese.</w:t>
      </w:r>
      <w:bookmarkEnd w:id="15"/>
    </w:p>
    <w:p w14:paraId="220B728A" w14:textId="77777777" w:rsidR="004438AE" w:rsidRPr="00F100C9" w:rsidRDefault="004438AE" w:rsidP="00F30832">
      <w:pPr>
        <w:rPr>
          <w:rFonts w:ascii="Aptos" w:hAnsi="Aptos"/>
          <w:sz w:val="24"/>
          <w:szCs w:val="24"/>
        </w:rPr>
      </w:pPr>
    </w:p>
    <w:p w14:paraId="02AD4D68" w14:textId="479BF831" w:rsidR="004438AE" w:rsidRPr="00F100C9" w:rsidRDefault="004438AE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5756D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July</w:t>
      </w:r>
      <w:r w:rsidR="00B30C6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27, 2025</w:t>
      </w:r>
    </w:p>
    <w:p w14:paraId="257843DC" w14:textId="11C21B10" w:rsidR="00912617" w:rsidRPr="00F100C9" w:rsidRDefault="00455346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16" w:name="_Hlk51937665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>The Anglican Church of Papua New Guinea</w:t>
      </w:r>
    </w:p>
    <w:p w14:paraId="6D8700BD" w14:textId="64647340" w:rsidR="00D82966" w:rsidRPr="00F100C9" w:rsidRDefault="008F04AB" w:rsidP="00F100C9">
      <w:pPr>
        <w:rPr>
          <w:rFonts w:ascii="Aptos" w:hAnsi="Aptos"/>
          <w:sz w:val="24"/>
          <w:szCs w:val="24"/>
        </w:rPr>
      </w:pPr>
      <w:bookmarkStart w:id="17" w:name="_Hlk74651791"/>
      <w:bookmarkStart w:id="18" w:name="_Hlk51937590"/>
      <w:bookmarkEnd w:id="14"/>
      <w:bookmarkEnd w:id="16"/>
      <w:r w:rsidRPr="00F100C9">
        <w:rPr>
          <w:rFonts w:ascii="Aptos" w:hAnsi="Aptos"/>
          <w:sz w:val="24"/>
          <w:szCs w:val="24"/>
        </w:rPr>
        <w:t xml:space="preserve">Grace Church, Jamestown: Robert Hoekstra, Rector; Tish Johnson, Senior Warden; </w:t>
      </w:r>
      <w:bookmarkStart w:id="19" w:name="_Hlk66874652"/>
      <w:bookmarkStart w:id="20" w:name="_Hlk51938007"/>
      <w:bookmarkEnd w:id="17"/>
      <w:bookmarkEnd w:id="18"/>
      <w:r w:rsidR="00D82966" w:rsidRPr="00F100C9">
        <w:rPr>
          <w:rFonts w:ascii="Aptos" w:hAnsi="Aptos"/>
          <w:sz w:val="24"/>
          <w:szCs w:val="24"/>
        </w:rPr>
        <w:t>and for the Diocesan Chancellor: Leo Wilking.</w:t>
      </w:r>
      <w:bookmarkEnd w:id="19"/>
    </w:p>
    <w:bookmarkEnd w:id="20"/>
    <w:p w14:paraId="184FED7D" w14:textId="6DC3E45C" w:rsidR="00AA6B72" w:rsidRPr="00F100C9" w:rsidRDefault="00AA6B72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0D5FAD5A" w14:textId="7B0602BF" w:rsidR="00AA6B72" w:rsidRPr="00F100C9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5756D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August 3</w:t>
      </w:r>
      <w:r w:rsidR="00B30C6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2025</w:t>
      </w:r>
    </w:p>
    <w:p w14:paraId="4DB827BA" w14:textId="5C3D0AB4" w:rsidR="00912617" w:rsidRPr="00F100C9" w:rsidRDefault="007C771C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21" w:name="_Hlk59441877"/>
      <w:bookmarkStart w:id="22" w:name="_Hlk66874784"/>
      <w:bookmarkStart w:id="23" w:name="_Hlk91153846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9454DA" w:rsidRPr="00F100C9">
        <w:rPr>
          <w:rFonts w:ascii="Aptos" w:hAnsi="Aptos" w:cs="Calibri"/>
          <w:color w:val="000000"/>
          <w:sz w:val="24"/>
          <w:szCs w:val="24"/>
          <w:lang w:val="en-US"/>
        </w:rPr>
        <w:t>Episcopal Church in the Philippines</w:t>
      </w:r>
    </w:p>
    <w:p w14:paraId="46473947" w14:textId="7CA64DAA" w:rsidR="0005213D" w:rsidRPr="00F100C9" w:rsidRDefault="00533D4E" w:rsidP="00F100C9">
      <w:pPr>
        <w:rPr>
          <w:rFonts w:ascii="Aptos" w:hAnsi="Aptos"/>
          <w:sz w:val="24"/>
          <w:szCs w:val="24"/>
        </w:rPr>
      </w:pPr>
      <w:bookmarkStart w:id="24" w:name="_Hlk91153609"/>
      <w:bookmarkStart w:id="25" w:name="_Hlk51937599"/>
      <w:bookmarkEnd w:id="21"/>
      <w:bookmarkEnd w:id="22"/>
      <w:bookmarkEnd w:id="23"/>
      <w:r w:rsidRPr="00F100C9">
        <w:rPr>
          <w:rFonts w:ascii="Aptos" w:hAnsi="Aptos"/>
          <w:sz w:val="24"/>
          <w:szCs w:val="24"/>
        </w:rPr>
        <w:t xml:space="preserve">All Saints, Minot; Kathy Hintz, Senior Warden; </w:t>
      </w:r>
      <w:bookmarkStart w:id="26" w:name="_Hlk74652154"/>
      <w:bookmarkStart w:id="27" w:name="_Hlk66874681"/>
      <w:bookmarkEnd w:id="24"/>
      <w:bookmarkEnd w:id="25"/>
      <w:r w:rsidR="0005213D" w:rsidRPr="00F100C9">
        <w:rPr>
          <w:rFonts w:ascii="Aptos" w:hAnsi="Aptos"/>
          <w:sz w:val="24"/>
          <w:szCs w:val="24"/>
        </w:rPr>
        <w:t>and for the Catechists and Church School Teachers of the Diocese</w:t>
      </w:r>
      <w:bookmarkEnd w:id="26"/>
      <w:r w:rsidR="0005213D" w:rsidRPr="00F100C9">
        <w:rPr>
          <w:rFonts w:ascii="Aptos" w:hAnsi="Aptos"/>
          <w:sz w:val="24"/>
          <w:szCs w:val="24"/>
        </w:rPr>
        <w:t>.</w:t>
      </w:r>
      <w:bookmarkEnd w:id="27"/>
    </w:p>
    <w:p w14:paraId="46AA72D8" w14:textId="77777777" w:rsidR="00527A7D" w:rsidRPr="00F100C9" w:rsidRDefault="00527A7D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1ED5F9B4" w14:textId="1FB8E5D6" w:rsidR="00AA6B72" w:rsidRPr="00F100C9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5756D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August 10, 2025</w:t>
      </w:r>
    </w:p>
    <w:p w14:paraId="556EAAC2" w14:textId="2355CBBE" w:rsidR="00912617" w:rsidRPr="00F100C9" w:rsidRDefault="004E437A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28" w:name="_Hlk66874797"/>
      <w:bookmarkStart w:id="29" w:name="_Hlk59441902"/>
      <w:bookmarkStart w:id="30" w:name="_Hlk51937580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>The Anglican Church of Rwanda</w:t>
      </w:r>
    </w:p>
    <w:p w14:paraId="73C1C3B5" w14:textId="26134630" w:rsidR="00556D73" w:rsidRPr="00F100C9" w:rsidRDefault="00273074" w:rsidP="00F100C9">
      <w:pPr>
        <w:rPr>
          <w:rFonts w:ascii="Aptos" w:hAnsi="Aptos"/>
          <w:sz w:val="24"/>
          <w:szCs w:val="24"/>
        </w:rPr>
      </w:pPr>
      <w:bookmarkStart w:id="31" w:name="_Hlk59441508"/>
      <w:bookmarkStart w:id="32" w:name="_Hlk74651574"/>
      <w:bookmarkEnd w:id="28"/>
      <w:bookmarkEnd w:id="29"/>
      <w:bookmarkEnd w:id="30"/>
      <w:r w:rsidRPr="00F100C9">
        <w:rPr>
          <w:rFonts w:ascii="Aptos" w:hAnsi="Aptos"/>
          <w:sz w:val="24"/>
          <w:szCs w:val="24"/>
        </w:rPr>
        <w:t>St. John the Divine, Moorhead: Barbara Olson &amp; Hellen Lodu, Deacons; Charles Cherry, supply priest; Oliver Mogga, Senior Warden;</w:t>
      </w:r>
      <w:bookmarkStart w:id="33" w:name="_Hlk66874694"/>
      <w:bookmarkEnd w:id="31"/>
      <w:bookmarkEnd w:id="32"/>
      <w:r w:rsidR="00F100C9" w:rsidRPr="00F100C9">
        <w:rPr>
          <w:rFonts w:ascii="Aptos" w:hAnsi="Aptos"/>
          <w:sz w:val="24"/>
          <w:szCs w:val="24"/>
        </w:rPr>
        <w:t xml:space="preserve"> </w:t>
      </w:r>
      <w:r w:rsidR="00556D73" w:rsidRPr="00F100C9">
        <w:rPr>
          <w:rFonts w:ascii="Aptos" w:hAnsi="Aptos"/>
          <w:sz w:val="24"/>
          <w:szCs w:val="24"/>
        </w:rPr>
        <w:t>and for the Eucharistic Ministers and Eucharistic Visitors of the Diocese.</w:t>
      </w:r>
      <w:bookmarkEnd w:id="33"/>
    </w:p>
    <w:p w14:paraId="631537C8" w14:textId="77777777" w:rsidR="00532F76" w:rsidRPr="00F100C9" w:rsidRDefault="00532F76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36025027" w14:textId="34B4442A" w:rsidR="00AA6B72" w:rsidRPr="00F100C9" w:rsidRDefault="00AA6B72" w:rsidP="00F30832">
      <w:pPr>
        <w:jc w:val="both"/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5756D" w:rsidRPr="00F100C9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>August 17, 2025</w:t>
      </w:r>
    </w:p>
    <w:p w14:paraId="6EC8A177" w14:textId="3F2947CA" w:rsidR="00912617" w:rsidRPr="00F100C9" w:rsidRDefault="00D505C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4" w:name="_Hlk66874816"/>
      <w:bookmarkStart w:id="35" w:name="_Hlk59441916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4E437A" w:rsidRPr="00F100C9">
        <w:rPr>
          <w:rFonts w:ascii="Aptos" w:hAnsi="Aptos" w:cs="Calibri"/>
          <w:color w:val="000000"/>
          <w:sz w:val="24"/>
          <w:szCs w:val="24"/>
          <w:lang w:val="en-US"/>
        </w:rPr>
        <w:t>Scottish Episcopal Church</w:t>
      </w:r>
    </w:p>
    <w:p w14:paraId="3115459B" w14:textId="471FB298" w:rsidR="00096F73" w:rsidRPr="00F100C9" w:rsidRDefault="005F786A" w:rsidP="00F0163B">
      <w:pPr>
        <w:rPr>
          <w:rFonts w:ascii="Aptos" w:hAnsi="Aptos"/>
          <w:sz w:val="24"/>
          <w:szCs w:val="24"/>
        </w:rPr>
      </w:pPr>
      <w:bookmarkStart w:id="36" w:name="_Hlk83724087"/>
      <w:bookmarkEnd w:id="34"/>
      <w:bookmarkEnd w:id="35"/>
      <w:r w:rsidRPr="00F100C9">
        <w:rPr>
          <w:rFonts w:ascii="Aptos" w:hAnsi="Aptos"/>
          <w:sz w:val="24"/>
          <w:szCs w:val="24"/>
        </w:rPr>
        <w:t>Church of the Cross, Selfridge: John Floberg, Rector; Sloane Floberg, Deacon; Sylvia Culbertson, Senior Warden</w:t>
      </w:r>
      <w:bookmarkEnd w:id="36"/>
      <w:r w:rsidRPr="00F100C9">
        <w:rPr>
          <w:rFonts w:ascii="Aptos" w:hAnsi="Aptos"/>
          <w:sz w:val="24"/>
          <w:szCs w:val="24"/>
        </w:rPr>
        <w:t xml:space="preserve">; </w:t>
      </w:r>
      <w:r w:rsidR="00096F73" w:rsidRPr="00F100C9">
        <w:rPr>
          <w:rFonts w:ascii="Aptos" w:hAnsi="Aptos"/>
          <w:sz w:val="24"/>
          <w:szCs w:val="24"/>
        </w:rPr>
        <w:t xml:space="preserve">and for </w:t>
      </w:r>
      <w:bookmarkStart w:id="37" w:name="_Hlk83724887"/>
      <w:r w:rsidR="00096F73" w:rsidRPr="00F100C9">
        <w:rPr>
          <w:rFonts w:ascii="Aptos" w:hAnsi="Aptos"/>
          <w:sz w:val="24"/>
          <w:szCs w:val="24"/>
        </w:rPr>
        <w:t>Episcopal Relief and Development: Andrea Stomberg, coordinator</w:t>
      </w:r>
      <w:bookmarkEnd w:id="37"/>
      <w:r w:rsidR="00096F73" w:rsidRPr="00F100C9">
        <w:rPr>
          <w:rFonts w:ascii="Aptos" w:hAnsi="Aptos"/>
          <w:sz w:val="24"/>
          <w:szCs w:val="24"/>
        </w:rPr>
        <w:t>.</w:t>
      </w:r>
    </w:p>
    <w:p w14:paraId="5287229C" w14:textId="77777777" w:rsidR="003F2FBC" w:rsidRPr="00F100C9" w:rsidRDefault="003F2FBC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</w:p>
    <w:p w14:paraId="671DEDC3" w14:textId="7A236ECB" w:rsidR="00AA6B72" w:rsidRPr="00F100C9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35756D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August 24, 2025</w:t>
      </w:r>
    </w:p>
    <w:p w14:paraId="008B33C6" w14:textId="61B1D436" w:rsidR="002712DB" w:rsidRPr="00F100C9" w:rsidRDefault="0068433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8" w:name="_Hlk66874832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4E437A"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Church of the Province of </w:t>
      </w:r>
      <w:proofErr w:type="gramStart"/>
      <w:r w:rsidR="004E437A" w:rsidRPr="00F100C9">
        <w:rPr>
          <w:rFonts w:ascii="Aptos" w:hAnsi="Aptos" w:cs="Calibri"/>
          <w:color w:val="000000"/>
          <w:sz w:val="24"/>
          <w:szCs w:val="24"/>
          <w:lang w:val="en-US"/>
        </w:rPr>
        <w:t>South East</w:t>
      </w:r>
      <w:proofErr w:type="gramEnd"/>
      <w:r w:rsidR="004E437A"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 Asia</w:t>
      </w:r>
    </w:p>
    <w:p w14:paraId="6234105E" w14:textId="4C787887" w:rsidR="004A2429" w:rsidRPr="00F100C9" w:rsidRDefault="00E72379" w:rsidP="00F100C9">
      <w:pPr>
        <w:rPr>
          <w:rFonts w:ascii="Aptos" w:hAnsi="Aptos"/>
          <w:sz w:val="24"/>
          <w:szCs w:val="24"/>
        </w:rPr>
      </w:pPr>
      <w:bookmarkStart w:id="39" w:name="_Hlk83724104"/>
      <w:bookmarkEnd w:id="38"/>
      <w:r w:rsidRPr="00F100C9">
        <w:rPr>
          <w:rFonts w:ascii="Aptos" w:hAnsi="Aptos"/>
          <w:sz w:val="24"/>
          <w:szCs w:val="24"/>
        </w:rPr>
        <w:t>St. Peter’s, Walhalla: Elsie Magnus, Deacon; Ross Blair, Senior Warden</w:t>
      </w:r>
      <w:bookmarkEnd w:id="39"/>
      <w:r w:rsidRPr="00F100C9">
        <w:rPr>
          <w:rFonts w:ascii="Aptos" w:hAnsi="Aptos"/>
          <w:sz w:val="24"/>
          <w:szCs w:val="24"/>
        </w:rPr>
        <w:t xml:space="preserve">; </w:t>
      </w:r>
      <w:r w:rsidR="004A2429" w:rsidRPr="00F100C9">
        <w:rPr>
          <w:rFonts w:ascii="Aptos" w:hAnsi="Aptos"/>
          <w:sz w:val="24"/>
          <w:szCs w:val="24"/>
        </w:rPr>
        <w:t xml:space="preserve">and for the </w:t>
      </w:r>
      <w:bookmarkStart w:id="40" w:name="_Hlk83724764"/>
      <w:r w:rsidR="004A2429" w:rsidRPr="00F100C9">
        <w:rPr>
          <w:rFonts w:ascii="Aptos" w:hAnsi="Aptos"/>
          <w:sz w:val="24"/>
          <w:szCs w:val="24"/>
        </w:rPr>
        <w:t>Diocesan Safe Church Team</w:t>
      </w:r>
      <w:bookmarkEnd w:id="40"/>
      <w:r w:rsidR="004A2429" w:rsidRPr="00F100C9">
        <w:rPr>
          <w:rFonts w:ascii="Aptos" w:hAnsi="Aptos"/>
          <w:sz w:val="24"/>
          <w:szCs w:val="24"/>
        </w:rPr>
        <w:t>.</w:t>
      </w:r>
    </w:p>
    <w:p w14:paraId="46253254" w14:textId="76E0D107" w:rsidR="00F0163B" w:rsidRPr="00F100C9" w:rsidRDefault="00F0163B">
      <w:pPr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br w:type="page"/>
      </w:r>
    </w:p>
    <w:p w14:paraId="600A35B8" w14:textId="644A5452" w:rsidR="00AA6B72" w:rsidRPr="00F100C9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lastRenderedPageBreak/>
        <w:t xml:space="preserve">Sunday, </w:t>
      </w:r>
      <w:r w:rsidR="007403A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August 31, 2025</w:t>
      </w:r>
    </w:p>
    <w:p w14:paraId="06DB0FD0" w14:textId="2709C4B6" w:rsidR="002712DB" w:rsidRPr="00F100C9" w:rsidRDefault="004E437A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1" w:name="_Hlk91153624"/>
      <w:bookmarkStart w:id="42" w:name="_Hlk59441944"/>
      <w:bookmarkStart w:id="43" w:name="_Hlk51937611"/>
      <w:bookmarkStart w:id="44" w:name="_Hlk59442400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>The Church of South India</w:t>
      </w:r>
    </w:p>
    <w:p w14:paraId="7FEAAF18" w14:textId="44B4ABC2" w:rsidR="00A42787" w:rsidRPr="00F100C9" w:rsidRDefault="003771A6" w:rsidP="00F100C9">
      <w:pPr>
        <w:rPr>
          <w:rFonts w:ascii="Aptos" w:hAnsi="Aptos"/>
          <w:sz w:val="24"/>
          <w:szCs w:val="24"/>
        </w:rPr>
      </w:pPr>
      <w:bookmarkStart w:id="45" w:name="_Hlk74651978"/>
      <w:bookmarkEnd w:id="41"/>
      <w:bookmarkEnd w:id="42"/>
      <w:bookmarkEnd w:id="43"/>
      <w:r w:rsidRPr="00F100C9">
        <w:rPr>
          <w:rFonts w:ascii="Aptos" w:hAnsi="Aptos"/>
          <w:sz w:val="24"/>
          <w:szCs w:val="24"/>
        </w:rPr>
        <w:t xml:space="preserve">St. Paul’s, White Shield: Wes Fox, Senior Warden; </w:t>
      </w:r>
      <w:bookmarkEnd w:id="45"/>
      <w:r w:rsidR="00A42787" w:rsidRPr="00F100C9">
        <w:rPr>
          <w:rFonts w:ascii="Aptos" w:hAnsi="Aptos"/>
          <w:sz w:val="24"/>
          <w:szCs w:val="24"/>
        </w:rPr>
        <w:t xml:space="preserve">and for the </w:t>
      </w:r>
      <w:bookmarkStart w:id="46" w:name="_Hlk83724800"/>
      <w:r w:rsidR="00A42787" w:rsidRPr="00F100C9">
        <w:rPr>
          <w:rFonts w:ascii="Aptos" w:hAnsi="Aptos"/>
          <w:sz w:val="24"/>
          <w:szCs w:val="24"/>
        </w:rPr>
        <w:t>Diocesan Finance Committee</w:t>
      </w:r>
      <w:bookmarkEnd w:id="46"/>
      <w:r w:rsidR="00A42787" w:rsidRPr="00F100C9">
        <w:rPr>
          <w:rFonts w:ascii="Aptos" w:hAnsi="Aptos"/>
          <w:sz w:val="24"/>
          <w:szCs w:val="24"/>
        </w:rPr>
        <w:t>.</w:t>
      </w:r>
    </w:p>
    <w:p w14:paraId="72AB6D72" w14:textId="370FC1EE" w:rsidR="00377366" w:rsidRPr="00F100C9" w:rsidRDefault="00377366" w:rsidP="00F30832">
      <w:pPr>
        <w:rPr>
          <w:rFonts w:ascii="Aptos" w:hAnsi="Aptos"/>
          <w:sz w:val="24"/>
          <w:szCs w:val="24"/>
        </w:rPr>
      </w:pPr>
    </w:p>
    <w:bookmarkEnd w:id="44"/>
    <w:p w14:paraId="48D3BFD0" w14:textId="77451131" w:rsidR="00AA6B72" w:rsidRPr="00F100C9" w:rsidRDefault="00AA6B72" w:rsidP="00F30832">
      <w:pPr>
        <w:jc w:val="both"/>
        <w:rPr>
          <w:rFonts w:ascii="Aptos" w:hAnsi="Aptos"/>
          <w:sz w:val="24"/>
          <w:szCs w:val="24"/>
          <w:lang w:val="en-US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7403A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September 7, 2025</w:t>
      </w:r>
    </w:p>
    <w:p w14:paraId="423634F2" w14:textId="10A66BD7" w:rsidR="002712DB" w:rsidRPr="00F100C9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7" w:name="_Hlk91153636"/>
      <w:bookmarkStart w:id="48" w:name="_Hlk51937628"/>
      <w:bookmarkStart w:id="49" w:name="_Hlk59441958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The Anglican Church </w:t>
      </w:r>
      <w:r w:rsidR="004E437A" w:rsidRPr="00F100C9">
        <w:rPr>
          <w:rFonts w:ascii="Aptos" w:hAnsi="Aptos" w:cs="Calibri"/>
          <w:color w:val="000000"/>
          <w:sz w:val="24"/>
          <w:szCs w:val="24"/>
          <w:lang w:val="en-US"/>
        </w:rPr>
        <w:t>of Southern Africa</w:t>
      </w:r>
    </w:p>
    <w:p w14:paraId="023991C5" w14:textId="622E0DB6" w:rsidR="00C9430A" w:rsidRPr="00F100C9" w:rsidRDefault="009E2FA2" w:rsidP="00F100C9">
      <w:pPr>
        <w:rPr>
          <w:rFonts w:ascii="Aptos" w:hAnsi="Aptos"/>
          <w:sz w:val="24"/>
          <w:szCs w:val="24"/>
        </w:rPr>
      </w:pPr>
      <w:bookmarkStart w:id="50" w:name="_Hlk83724156"/>
      <w:bookmarkEnd w:id="47"/>
      <w:bookmarkEnd w:id="48"/>
      <w:bookmarkEnd w:id="49"/>
      <w:r w:rsidRPr="00F100C9">
        <w:rPr>
          <w:rFonts w:ascii="Aptos" w:hAnsi="Aptos"/>
          <w:sz w:val="24"/>
          <w:szCs w:val="24"/>
        </w:rPr>
        <w:t>St. Peter’s, Williston; George Abdilnour, Senior Warden</w:t>
      </w:r>
      <w:bookmarkEnd w:id="50"/>
      <w:r w:rsidRPr="00F100C9">
        <w:rPr>
          <w:rFonts w:ascii="Aptos" w:hAnsi="Aptos"/>
          <w:sz w:val="24"/>
          <w:szCs w:val="24"/>
        </w:rPr>
        <w:t xml:space="preserve">; </w:t>
      </w:r>
      <w:r w:rsidR="00C9430A" w:rsidRPr="00F100C9">
        <w:rPr>
          <w:rFonts w:ascii="Aptos" w:hAnsi="Aptos"/>
          <w:sz w:val="24"/>
          <w:szCs w:val="24"/>
        </w:rPr>
        <w:t xml:space="preserve">and for the </w:t>
      </w:r>
      <w:bookmarkStart w:id="51" w:name="_Hlk83724815"/>
      <w:r w:rsidR="00C9430A" w:rsidRPr="00F100C9">
        <w:rPr>
          <w:rFonts w:ascii="Aptos" w:hAnsi="Aptos"/>
          <w:sz w:val="24"/>
          <w:szCs w:val="24"/>
        </w:rPr>
        <w:t xml:space="preserve">work and ministry of the Mothers’ Union and the </w:t>
      </w:r>
      <w:proofErr w:type="gramStart"/>
      <w:r w:rsidR="00C9430A" w:rsidRPr="00F100C9">
        <w:rPr>
          <w:rFonts w:ascii="Aptos" w:hAnsi="Aptos"/>
          <w:sz w:val="24"/>
          <w:szCs w:val="24"/>
        </w:rPr>
        <w:t>Daughters</w:t>
      </w:r>
      <w:proofErr w:type="gramEnd"/>
      <w:r w:rsidR="00C9430A" w:rsidRPr="00F100C9">
        <w:rPr>
          <w:rFonts w:ascii="Aptos" w:hAnsi="Aptos"/>
          <w:sz w:val="24"/>
          <w:szCs w:val="24"/>
        </w:rPr>
        <w:t xml:space="preserve"> of the King</w:t>
      </w:r>
      <w:bookmarkEnd w:id="51"/>
      <w:r w:rsidR="00C9430A" w:rsidRPr="00F100C9">
        <w:rPr>
          <w:rFonts w:ascii="Aptos" w:hAnsi="Aptos"/>
          <w:sz w:val="24"/>
          <w:szCs w:val="24"/>
        </w:rPr>
        <w:t>.</w:t>
      </w:r>
    </w:p>
    <w:p w14:paraId="16E6511C" w14:textId="77777777" w:rsidR="00532F76" w:rsidRPr="00F100C9" w:rsidRDefault="00532F76" w:rsidP="00F30832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365C49B6" w14:textId="2299843B" w:rsidR="00AA6B72" w:rsidRPr="00F100C9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7403A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September 14, 2025</w:t>
      </w:r>
    </w:p>
    <w:p w14:paraId="7DFA019A" w14:textId="709EB66F" w:rsidR="002712DB" w:rsidRPr="00F100C9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52" w:name="_Hlk51937999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3518CF"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Anglican Church of </w:t>
      </w:r>
      <w:r w:rsidR="004E437A" w:rsidRPr="00F100C9">
        <w:rPr>
          <w:rFonts w:ascii="Aptos" w:hAnsi="Aptos" w:cs="Calibri"/>
          <w:color w:val="000000"/>
          <w:sz w:val="24"/>
          <w:szCs w:val="24"/>
          <w:lang w:val="en-US"/>
        </w:rPr>
        <w:t>South America</w:t>
      </w:r>
    </w:p>
    <w:p w14:paraId="3D3F872A" w14:textId="1BD0EFF6" w:rsidR="00DA2845" w:rsidRPr="00F100C9" w:rsidRDefault="002A7B69" w:rsidP="00F0163B">
      <w:pPr>
        <w:rPr>
          <w:rFonts w:ascii="Aptos" w:hAnsi="Aptos"/>
          <w:sz w:val="24"/>
          <w:szCs w:val="24"/>
        </w:rPr>
      </w:pPr>
      <w:bookmarkStart w:id="53" w:name="_Hlk83724216"/>
      <w:bookmarkStart w:id="54" w:name="_Hlk66874272"/>
      <w:bookmarkEnd w:id="52"/>
      <w:r w:rsidRPr="00F100C9">
        <w:rPr>
          <w:rFonts w:ascii="Aptos" w:hAnsi="Aptos"/>
          <w:sz w:val="24"/>
          <w:szCs w:val="24"/>
        </w:rPr>
        <w:t>St. Gabriel’s Camp, Solen: John Floberg, Priest</w:t>
      </w:r>
      <w:bookmarkEnd w:id="53"/>
      <w:r w:rsidRPr="00F100C9">
        <w:rPr>
          <w:rFonts w:ascii="Aptos" w:hAnsi="Aptos"/>
          <w:sz w:val="24"/>
          <w:szCs w:val="24"/>
        </w:rPr>
        <w:t xml:space="preserve">; </w:t>
      </w:r>
      <w:bookmarkEnd w:id="54"/>
      <w:r w:rsidR="00295751" w:rsidRPr="00F100C9">
        <w:rPr>
          <w:rFonts w:ascii="Aptos" w:hAnsi="Aptos"/>
          <w:sz w:val="24"/>
          <w:szCs w:val="24"/>
        </w:rPr>
        <w:t xml:space="preserve">and for the </w:t>
      </w:r>
      <w:bookmarkStart w:id="55" w:name="_Hlk83724831"/>
      <w:r w:rsidR="00295751" w:rsidRPr="00F100C9">
        <w:rPr>
          <w:rFonts w:ascii="Aptos" w:hAnsi="Aptos"/>
          <w:sz w:val="24"/>
          <w:szCs w:val="24"/>
        </w:rPr>
        <w:t>work of the Diocesan Reconciliation and Creation Care Committee</w:t>
      </w:r>
      <w:bookmarkEnd w:id="55"/>
      <w:r w:rsidR="00295751" w:rsidRPr="00F100C9">
        <w:rPr>
          <w:rFonts w:ascii="Aptos" w:hAnsi="Aptos"/>
          <w:sz w:val="24"/>
          <w:szCs w:val="24"/>
        </w:rPr>
        <w:t>.</w:t>
      </w:r>
    </w:p>
    <w:p w14:paraId="74D287AF" w14:textId="7D4BBC7A" w:rsidR="00532F76" w:rsidRPr="00F100C9" w:rsidRDefault="00532F76" w:rsidP="00F30832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1048BD58" w14:textId="0E814905" w:rsidR="00AA6B72" w:rsidRPr="00F100C9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7403A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September 21, 2025</w:t>
      </w:r>
    </w:p>
    <w:p w14:paraId="287E3B3A" w14:textId="0B8EF0F2" w:rsidR="00893EE0" w:rsidRPr="00F100C9" w:rsidRDefault="00091534" w:rsidP="00F30832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bookmarkStart w:id="56" w:name="_Hlk51937962"/>
      <w:bookmarkStart w:id="57" w:name="_Hlk83724065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4E437A" w:rsidRPr="00F100C9">
        <w:rPr>
          <w:rFonts w:ascii="Aptos" w:hAnsi="Aptos" w:cs="Calibri"/>
          <w:color w:val="000000"/>
          <w:sz w:val="24"/>
          <w:szCs w:val="24"/>
          <w:lang w:val="en-US"/>
        </w:rPr>
        <w:t>Province of the Episcopal Church of South Sudan</w:t>
      </w:r>
    </w:p>
    <w:p w14:paraId="5E6EBED8" w14:textId="4D340EA2" w:rsidR="00DA0E72" w:rsidRPr="00F100C9" w:rsidRDefault="00863C29" w:rsidP="00F100C9">
      <w:pPr>
        <w:rPr>
          <w:rFonts w:ascii="Aptos" w:hAnsi="Aptos"/>
          <w:sz w:val="24"/>
          <w:szCs w:val="24"/>
        </w:rPr>
      </w:pPr>
      <w:bookmarkStart w:id="58" w:name="_Hlk83724256"/>
      <w:bookmarkStart w:id="59" w:name="_Hlk74652016"/>
      <w:bookmarkEnd w:id="56"/>
      <w:bookmarkEnd w:id="57"/>
      <w:r w:rsidRPr="00F100C9">
        <w:rPr>
          <w:rFonts w:ascii="Aptos" w:hAnsi="Aptos"/>
          <w:sz w:val="24"/>
          <w:szCs w:val="24"/>
        </w:rPr>
        <w:t xml:space="preserve">The </w:t>
      </w:r>
      <w:bookmarkEnd w:id="58"/>
      <w:r w:rsidRPr="00F100C9">
        <w:rPr>
          <w:rFonts w:ascii="Aptos" w:hAnsi="Aptos"/>
          <w:sz w:val="24"/>
          <w:szCs w:val="24"/>
        </w:rPr>
        <w:t xml:space="preserve">diocesan Ministry Support Team: Bishop Brian Thom, Jessica </w:t>
      </w:r>
      <w:proofErr w:type="spellStart"/>
      <w:r w:rsidRPr="00F100C9">
        <w:rPr>
          <w:rFonts w:ascii="Aptos" w:hAnsi="Aptos"/>
          <w:sz w:val="24"/>
          <w:szCs w:val="24"/>
        </w:rPr>
        <w:t>Krzewina</w:t>
      </w:r>
      <w:proofErr w:type="spellEnd"/>
      <w:r w:rsidRPr="00F100C9">
        <w:rPr>
          <w:rFonts w:ascii="Aptos" w:hAnsi="Aptos"/>
          <w:sz w:val="24"/>
          <w:szCs w:val="24"/>
        </w:rPr>
        <w:t>, and Ashley Hubbard</w:t>
      </w:r>
      <w:r w:rsidR="00F100C9" w:rsidRPr="00F100C9">
        <w:rPr>
          <w:rFonts w:ascii="Aptos" w:hAnsi="Aptos"/>
          <w:sz w:val="24"/>
          <w:szCs w:val="24"/>
        </w:rPr>
        <w:t xml:space="preserve">; </w:t>
      </w:r>
      <w:bookmarkEnd w:id="59"/>
      <w:r w:rsidR="00DA0E72" w:rsidRPr="00F100C9">
        <w:rPr>
          <w:rFonts w:ascii="Aptos" w:hAnsi="Aptos"/>
          <w:sz w:val="24"/>
          <w:szCs w:val="24"/>
        </w:rPr>
        <w:t xml:space="preserve">and for </w:t>
      </w:r>
      <w:bookmarkStart w:id="60" w:name="_Hlk83724844"/>
      <w:r w:rsidR="00DA0E72" w:rsidRPr="00F100C9">
        <w:rPr>
          <w:rFonts w:ascii="Aptos" w:hAnsi="Aptos"/>
          <w:sz w:val="24"/>
          <w:szCs w:val="24"/>
        </w:rPr>
        <w:t>United Thank Offering: Vanessa Strobel and Mary Massad, co-coordinator</w:t>
      </w:r>
      <w:bookmarkEnd w:id="60"/>
      <w:r w:rsidR="00DA0E72" w:rsidRPr="00F100C9">
        <w:rPr>
          <w:rFonts w:ascii="Aptos" w:hAnsi="Aptos"/>
          <w:sz w:val="24"/>
          <w:szCs w:val="24"/>
        </w:rPr>
        <w:t>s.</w:t>
      </w:r>
    </w:p>
    <w:p w14:paraId="1500378D" w14:textId="77777777" w:rsidR="00235B86" w:rsidRPr="00F100C9" w:rsidRDefault="00235B86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2241E9F6" w14:textId="57998F39" w:rsidR="00AA6B72" w:rsidRPr="00F100C9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7403A3" w:rsidRPr="00F100C9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September 28, 2025</w:t>
      </w:r>
    </w:p>
    <w:p w14:paraId="793EE879" w14:textId="12A1272E" w:rsidR="00F56974" w:rsidRPr="00F100C9" w:rsidRDefault="00091534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61" w:name="_Hlk83724118"/>
      <w:bookmarkStart w:id="62" w:name="_Hlk66874444"/>
      <w:bookmarkStart w:id="63" w:name="_Hlk51937657"/>
      <w:r w:rsidRPr="00F100C9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1175E5" w:rsidRPr="00F100C9">
        <w:rPr>
          <w:rFonts w:ascii="Aptos" w:hAnsi="Aptos" w:cs="Calibri"/>
          <w:color w:val="000000"/>
          <w:sz w:val="24"/>
          <w:szCs w:val="24"/>
          <w:lang w:val="en-US"/>
        </w:rPr>
        <w:t>Province of the Episcopal Church of Sudan</w:t>
      </w:r>
    </w:p>
    <w:p w14:paraId="4B364998" w14:textId="20AAB798" w:rsidR="00002E3A" w:rsidRPr="00F100C9" w:rsidRDefault="00717331" w:rsidP="00F100C9">
      <w:pPr>
        <w:rPr>
          <w:rFonts w:ascii="Aptos" w:hAnsi="Aptos"/>
          <w:sz w:val="24"/>
          <w:szCs w:val="24"/>
        </w:rPr>
      </w:pPr>
      <w:bookmarkStart w:id="64" w:name="_Hlk83724284"/>
      <w:bookmarkStart w:id="65" w:name="_Hlk59441422"/>
      <w:bookmarkEnd w:id="61"/>
      <w:bookmarkEnd w:id="62"/>
      <w:bookmarkEnd w:id="63"/>
      <w:r w:rsidRPr="00F100C9">
        <w:rPr>
          <w:rFonts w:ascii="Aptos" w:hAnsi="Aptos"/>
          <w:sz w:val="24"/>
          <w:szCs w:val="24"/>
        </w:rPr>
        <w:t xml:space="preserve">Widowed Clergy Spouses: Alice Hauan, Patricia Sauer, Gary Towne, Del Peterson, Lew Cowardin, Ron Walters, Sandy </w:t>
      </w:r>
      <w:proofErr w:type="spellStart"/>
      <w:r w:rsidRPr="00F100C9">
        <w:rPr>
          <w:rFonts w:ascii="Aptos" w:hAnsi="Aptos"/>
          <w:sz w:val="24"/>
          <w:szCs w:val="24"/>
        </w:rPr>
        <w:t>Bukhardt</w:t>
      </w:r>
      <w:bookmarkEnd w:id="64"/>
      <w:bookmarkEnd w:id="65"/>
      <w:proofErr w:type="spellEnd"/>
      <w:r w:rsidR="00F100C9" w:rsidRPr="00F100C9">
        <w:rPr>
          <w:rFonts w:ascii="Aptos" w:hAnsi="Aptos"/>
          <w:sz w:val="24"/>
          <w:szCs w:val="24"/>
        </w:rPr>
        <w:t xml:space="preserve">; </w:t>
      </w:r>
      <w:r w:rsidR="00002E3A" w:rsidRPr="00F100C9">
        <w:rPr>
          <w:rFonts w:ascii="Aptos" w:hAnsi="Aptos"/>
          <w:sz w:val="24"/>
          <w:szCs w:val="24"/>
        </w:rPr>
        <w:t xml:space="preserve">and for </w:t>
      </w:r>
      <w:bookmarkStart w:id="66" w:name="_Hlk83724874"/>
      <w:r w:rsidR="00002E3A" w:rsidRPr="00F100C9">
        <w:rPr>
          <w:rFonts w:ascii="Aptos" w:hAnsi="Aptos"/>
          <w:sz w:val="24"/>
          <w:szCs w:val="24"/>
        </w:rPr>
        <w:t>the North Dakota Episcopal Foundation</w:t>
      </w:r>
      <w:bookmarkEnd w:id="66"/>
      <w:r w:rsidR="00002E3A" w:rsidRPr="00F100C9">
        <w:rPr>
          <w:rFonts w:ascii="Aptos" w:hAnsi="Aptos"/>
          <w:sz w:val="24"/>
          <w:szCs w:val="24"/>
        </w:rPr>
        <w:t>: Beth Lipp, president.</w:t>
      </w:r>
    </w:p>
    <w:p w14:paraId="0322851E" w14:textId="2FA1611C" w:rsidR="00772C40" w:rsidRPr="00F100C9" w:rsidRDefault="00772C40" w:rsidP="00F30832">
      <w:pPr>
        <w:rPr>
          <w:rFonts w:ascii="Aptos" w:hAnsi="Aptos"/>
          <w:sz w:val="24"/>
          <w:szCs w:val="24"/>
        </w:rPr>
      </w:pPr>
    </w:p>
    <w:p w14:paraId="25DC5DF4" w14:textId="120D222D" w:rsidR="00893EE0" w:rsidRPr="00F100C9" w:rsidRDefault="00893EE0" w:rsidP="00F30832">
      <w:pPr>
        <w:pStyle w:val="Default"/>
        <w:jc w:val="both"/>
        <w:rPr>
          <w:rFonts w:ascii="Aptos" w:hAnsi="Aptos"/>
        </w:rPr>
      </w:pPr>
    </w:p>
    <w:p w14:paraId="76D97EC2" w14:textId="1974D1D0" w:rsidR="00D56670" w:rsidRPr="00F100C9" w:rsidRDefault="00D56670" w:rsidP="00F30832">
      <w:pPr>
        <w:rPr>
          <w:rFonts w:ascii="Aptos" w:hAnsi="Aptos"/>
          <w:sz w:val="24"/>
          <w:szCs w:val="24"/>
        </w:rPr>
      </w:pPr>
    </w:p>
    <w:p w14:paraId="411C8FD3" w14:textId="77777777" w:rsidR="00D56670" w:rsidRPr="00F100C9" w:rsidRDefault="00D56670" w:rsidP="00F30832">
      <w:pPr>
        <w:rPr>
          <w:rFonts w:ascii="Aptos" w:hAnsi="Aptos"/>
          <w:sz w:val="24"/>
          <w:szCs w:val="24"/>
        </w:rPr>
      </w:pPr>
    </w:p>
    <w:p w14:paraId="6182C5E0" w14:textId="24B7B877" w:rsidR="00307DD4" w:rsidRPr="00F30832" w:rsidRDefault="00307DD4" w:rsidP="00F30832">
      <w:pPr>
        <w:pStyle w:val="Default"/>
        <w:jc w:val="both"/>
        <w:rPr>
          <w:rFonts w:ascii="Aptos" w:hAnsi="Aptos"/>
        </w:rPr>
      </w:pPr>
    </w:p>
    <w:p w14:paraId="1CE4C53B" w14:textId="70EE19A8" w:rsidR="00893EE0" w:rsidRPr="00F30832" w:rsidRDefault="00893EE0" w:rsidP="00F30832">
      <w:pPr>
        <w:jc w:val="both"/>
        <w:rPr>
          <w:rFonts w:ascii="Aptos" w:hAnsi="Aptos"/>
          <w:sz w:val="24"/>
          <w:szCs w:val="24"/>
        </w:rPr>
      </w:pPr>
    </w:p>
    <w:sectPr w:rsidR="00893EE0" w:rsidRPr="00F30832" w:rsidSect="002A156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012CF"/>
    <w:rsid w:val="00002E3A"/>
    <w:rsid w:val="00007725"/>
    <w:rsid w:val="00012DCD"/>
    <w:rsid w:val="000165A6"/>
    <w:rsid w:val="000226E8"/>
    <w:rsid w:val="00037C43"/>
    <w:rsid w:val="00040F4F"/>
    <w:rsid w:val="0004206C"/>
    <w:rsid w:val="000437A2"/>
    <w:rsid w:val="000463DE"/>
    <w:rsid w:val="0005213D"/>
    <w:rsid w:val="00052323"/>
    <w:rsid w:val="0006147D"/>
    <w:rsid w:val="00066DE5"/>
    <w:rsid w:val="00073764"/>
    <w:rsid w:val="00075A68"/>
    <w:rsid w:val="000776A4"/>
    <w:rsid w:val="00091534"/>
    <w:rsid w:val="00093406"/>
    <w:rsid w:val="00096F73"/>
    <w:rsid w:val="00097BC0"/>
    <w:rsid w:val="000A1B53"/>
    <w:rsid w:val="000A3FD5"/>
    <w:rsid w:val="000B7845"/>
    <w:rsid w:val="000C763B"/>
    <w:rsid w:val="000C7760"/>
    <w:rsid w:val="000D1736"/>
    <w:rsid w:val="000E5364"/>
    <w:rsid w:val="000E6342"/>
    <w:rsid w:val="000E759C"/>
    <w:rsid w:val="000F656D"/>
    <w:rsid w:val="00100990"/>
    <w:rsid w:val="001011DF"/>
    <w:rsid w:val="001021AF"/>
    <w:rsid w:val="00104C8C"/>
    <w:rsid w:val="00110442"/>
    <w:rsid w:val="001112EF"/>
    <w:rsid w:val="00112548"/>
    <w:rsid w:val="001175E5"/>
    <w:rsid w:val="001302BF"/>
    <w:rsid w:val="001308C5"/>
    <w:rsid w:val="00132697"/>
    <w:rsid w:val="001543CF"/>
    <w:rsid w:val="001601B7"/>
    <w:rsid w:val="00160660"/>
    <w:rsid w:val="0016268A"/>
    <w:rsid w:val="001630EB"/>
    <w:rsid w:val="00166914"/>
    <w:rsid w:val="00177AA0"/>
    <w:rsid w:val="001A2A72"/>
    <w:rsid w:val="001A41A8"/>
    <w:rsid w:val="001B58D3"/>
    <w:rsid w:val="001C7663"/>
    <w:rsid w:val="001E2F8D"/>
    <w:rsid w:val="001E39C1"/>
    <w:rsid w:val="001E51A2"/>
    <w:rsid w:val="001F5AED"/>
    <w:rsid w:val="001F7C3A"/>
    <w:rsid w:val="0020511A"/>
    <w:rsid w:val="0021701B"/>
    <w:rsid w:val="00217FFA"/>
    <w:rsid w:val="002219E5"/>
    <w:rsid w:val="00223B34"/>
    <w:rsid w:val="00223C8C"/>
    <w:rsid w:val="00231148"/>
    <w:rsid w:val="00235B86"/>
    <w:rsid w:val="00251BA0"/>
    <w:rsid w:val="00251C8D"/>
    <w:rsid w:val="00262489"/>
    <w:rsid w:val="00262C11"/>
    <w:rsid w:val="0027075A"/>
    <w:rsid w:val="002712DB"/>
    <w:rsid w:val="002717DC"/>
    <w:rsid w:val="00273074"/>
    <w:rsid w:val="002743CF"/>
    <w:rsid w:val="002753AA"/>
    <w:rsid w:val="00281A80"/>
    <w:rsid w:val="00295751"/>
    <w:rsid w:val="00295C00"/>
    <w:rsid w:val="00297FEC"/>
    <w:rsid w:val="002A0F03"/>
    <w:rsid w:val="002A156B"/>
    <w:rsid w:val="002A7B69"/>
    <w:rsid w:val="002B5F40"/>
    <w:rsid w:val="002C01C8"/>
    <w:rsid w:val="002C2557"/>
    <w:rsid w:val="002D1B04"/>
    <w:rsid w:val="002D1C2E"/>
    <w:rsid w:val="002E51A4"/>
    <w:rsid w:val="002E6D6F"/>
    <w:rsid w:val="002F308B"/>
    <w:rsid w:val="002F3348"/>
    <w:rsid w:val="002F3FA6"/>
    <w:rsid w:val="002F6A0D"/>
    <w:rsid w:val="00302C94"/>
    <w:rsid w:val="00307DD4"/>
    <w:rsid w:val="00307F2D"/>
    <w:rsid w:val="00311A1B"/>
    <w:rsid w:val="00314011"/>
    <w:rsid w:val="003151EA"/>
    <w:rsid w:val="00317267"/>
    <w:rsid w:val="003208C5"/>
    <w:rsid w:val="003213A6"/>
    <w:rsid w:val="00323803"/>
    <w:rsid w:val="00337DA6"/>
    <w:rsid w:val="00342C22"/>
    <w:rsid w:val="003518CF"/>
    <w:rsid w:val="00354B4D"/>
    <w:rsid w:val="0035756D"/>
    <w:rsid w:val="00360630"/>
    <w:rsid w:val="00361010"/>
    <w:rsid w:val="003659B6"/>
    <w:rsid w:val="00365EC9"/>
    <w:rsid w:val="00370507"/>
    <w:rsid w:val="003726CB"/>
    <w:rsid w:val="00372C0E"/>
    <w:rsid w:val="003771A6"/>
    <w:rsid w:val="00377366"/>
    <w:rsid w:val="00386C81"/>
    <w:rsid w:val="00387EEE"/>
    <w:rsid w:val="00392160"/>
    <w:rsid w:val="003A00AA"/>
    <w:rsid w:val="003A44F6"/>
    <w:rsid w:val="003B27B0"/>
    <w:rsid w:val="003B2950"/>
    <w:rsid w:val="003B3EB4"/>
    <w:rsid w:val="003B3FC1"/>
    <w:rsid w:val="003D1C8C"/>
    <w:rsid w:val="003E20E4"/>
    <w:rsid w:val="003E639E"/>
    <w:rsid w:val="003F2FBC"/>
    <w:rsid w:val="003F3B71"/>
    <w:rsid w:val="003F5E2F"/>
    <w:rsid w:val="00420F20"/>
    <w:rsid w:val="004241D1"/>
    <w:rsid w:val="00434931"/>
    <w:rsid w:val="00435F89"/>
    <w:rsid w:val="00436774"/>
    <w:rsid w:val="00437BD8"/>
    <w:rsid w:val="00440852"/>
    <w:rsid w:val="004438AE"/>
    <w:rsid w:val="004455EB"/>
    <w:rsid w:val="004504E3"/>
    <w:rsid w:val="0045104F"/>
    <w:rsid w:val="00455346"/>
    <w:rsid w:val="004577B5"/>
    <w:rsid w:val="00462AE9"/>
    <w:rsid w:val="004811EC"/>
    <w:rsid w:val="004841C3"/>
    <w:rsid w:val="00485269"/>
    <w:rsid w:val="00485EC2"/>
    <w:rsid w:val="00495A6A"/>
    <w:rsid w:val="004A2429"/>
    <w:rsid w:val="004A343C"/>
    <w:rsid w:val="004A3CA1"/>
    <w:rsid w:val="004B0856"/>
    <w:rsid w:val="004B1FC3"/>
    <w:rsid w:val="004B408E"/>
    <w:rsid w:val="004C1EAF"/>
    <w:rsid w:val="004C5757"/>
    <w:rsid w:val="004C5D22"/>
    <w:rsid w:val="004D5859"/>
    <w:rsid w:val="004E0E88"/>
    <w:rsid w:val="004E437A"/>
    <w:rsid w:val="005010B4"/>
    <w:rsid w:val="00502E53"/>
    <w:rsid w:val="005043C7"/>
    <w:rsid w:val="005108A5"/>
    <w:rsid w:val="00514071"/>
    <w:rsid w:val="00515F09"/>
    <w:rsid w:val="00516D76"/>
    <w:rsid w:val="005236DA"/>
    <w:rsid w:val="005269CC"/>
    <w:rsid w:val="00527A7D"/>
    <w:rsid w:val="00532F76"/>
    <w:rsid w:val="005336CF"/>
    <w:rsid w:val="00533D4E"/>
    <w:rsid w:val="005361B2"/>
    <w:rsid w:val="00543D5F"/>
    <w:rsid w:val="00551645"/>
    <w:rsid w:val="00553365"/>
    <w:rsid w:val="005538B9"/>
    <w:rsid w:val="00553AB5"/>
    <w:rsid w:val="00556D73"/>
    <w:rsid w:val="00556F14"/>
    <w:rsid w:val="005611A5"/>
    <w:rsid w:val="005715F6"/>
    <w:rsid w:val="00595EAB"/>
    <w:rsid w:val="00596AF5"/>
    <w:rsid w:val="005A493A"/>
    <w:rsid w:val="005C0CFF"/>
    <w:rsid w:val="005C2639"/>
    <w:rsid w:val="005C2963"/>
    <w:rsid w:val="005C33F3"/>
    <w:rsid w:val="005C5899"/>
    <w:rsid w:val="005C78AC"/>
    <w:rsid w:val="005D01CD"/>
    <w:rsid w:val="005E1E0F"/>
    <w:rsid w:val="005E3194"/>
    <w:rsid w:val="005E3992"/>
    <w:rsid w:val="005E44BC"/>
    <w:rsid w:val="005E5B04"/>
    <w:rsid w:val="005F3081"/>
    <w:rsid w:val="005F5CE0"/>
    <w:rsid w:val="005F6372"/>
    <w:rsid w:val="005F786A"/>
    <w:rsid w:val="006102EB"/>
    <w:rsid w:val="006127EC"/>
    <w:rsid w:val="00621855"/>
    <w:rsid w:val="00621B52"/>
    <w:rsid w:val="006262A8"/>
    <w:rsid w:val="00633A58"/>
    <w:rsid w:val="00636EB3"/>
    <w:rsid w:val="00637D52"/>
    <w:rsid w:val="006432E9"/>
    <w:rsid w:val="00643B40"/>
    <w:rsid w:val="006446F5"/>
    <w:rsid w:val="00644CBD"/>
    <w:rsid w:val="00650B59"/>
    <w:rsid w:val="00650ED7"/>
    <w:rsid w:val="0065431B"/>
    <w:rsid w:val="00656783"/>
    <w:rsid w:val="00667983"/>
    <w:rsid w:val="006706F5"/>
    <w:rsid w:val="00675B60"/>
    <w:rsid w:val="00684330"/>
    <w:rsid w:val="00697591"/>
    <w:rsid w:val="006A4451"/>
    <w:rsid w:val="006A7257"/>
    <w:rsid w:val="006B0357"/>
    <w:rsid w:val="006B31E6"/>
    <w:rsid w:val="006B7769"/>
    <w:rsid w:val="006C5D44"/>
    <w:rsid w:val="006E27C1"/>
    <w:rsid w:val="006E2EFF"/>
    <w:rsid w:val="006E53EA"/>
    <w:rsid w:val="006E598A"/>
    <w:rsid w:val="006E6B6C"/>
    <w:rsid w:val="006F3493"/>
    <w:rsid w:val="006F52D1"/>
    <w:rsid w:val="006F6923"/>
    <w:rsid w:val="006F7ABF"/>
    <w:rsid w:val="00711341"/>
    <w:rsid w:val="00717331"/>
    <w:rsid w:val="00731F8C"/>
    <w:rsid w:val="00732840"/>
    <w:rsid w:val="007403A3"/>
    <w:rsid w:val="00741741"/>
    <w:rsid w:val="00744E0E"/>
    <w:rsid w:val="00747FA4"/>
    <w:rsid w:val="0075224E"/>
    <w:rsid w:val="00752585"/>
    <w:rsid w:val="00761761"/>
    <w:rsid w:val="00761B69"/>
    <w:rsid w:val="00772C40"/>
    <w:rsid w:val="00784D88"/>
    <w:rsid w:val="00786C1C"/>
    <w:rsid w:val="00786EC2"/>
    <w:rsid w:val="00790762"/>
    <w:rsid w:val="00792735"/>
    <w:rsid w:val="00797616"/>
    <w:rsid w:val="00797920"/>
    <w:rsid w:val="007C771C"/>
    <w:rsid w:val="007D4475"/>
    <w:rsid w:val="007E3093"/>
    <w:rsid w:val="007E398E"/>
    <w:rsid w:val="007E473A"/>
    <w:rsid w:val="007E68BC"/>
    <w:rsid w:val="008067EB"/>
    <w:rsid w:val="008104CC"/>
    <w:rsid w:val="008108A4"/>
    <w:rsid w:val="00811633"/>
    <w:rsid w:val="0081268E"/>
    <w:rsid w:val="00812E0A"/>
    <w:rsid w:val="00821E85"/>
    <w:rsid w:val="00825A76"/>
    <w:rsid w:val="00827BF8"/>
    <w:rsid w:val="00834291"/>
    <w:rsid w:val="0084751F"/>
    <w:rsid w:val="00851C82"/>
    <w:rsid w:val="008547C4"/>
    <w:rsid w:val="0085757A"/>
    <w:rsid w:val="00863C29"/>
    <w:rsid w:val="00885B85"/>
    <w:rsid w:val="00885F77"/>
    <w:rsid w:val="00893EE0"/>
    <w:rsid w:val="008A1A81"/>
    <w:rsid w:val="008A2DEA"/>
    <w:rsid w:val="008A3EA0"/>
    <w:rsid w:val="008C1A62"/>
    <w:rsid w:val="008C20FF"/>
    <w:rsid w:val="008C39FD"/>
    <w:rsid w:val="008C62E4"/>
    <w:rsid w:val="008D0E0D"/>
    <w:rsid w:val="008D3CFB"/>
    <w:rsid w:val="008D4D58"/>
    <w:rsid w:val="008D55AF"/>
    <w:rsid w:val="008E3D32"/>
    <w:rsid w:val="008E4BE9"/>
    <w:rsid w:val="008F04AB"/>
    <w:rsid w:val="008F0CAF"/>
    <w:rsid w:val="00904953"/>
    <w:rsid w:val="009078D0"/>
    <w:rsid w:val="00912617"/>
    <w:rsid w:val="009229E7"/>
    <w:rsid w:val="00925B95"/>
    <w:rsid w:val="009405B7"/>
    <w:rsid w:val="009454DA"/>
    <w:rsid w:val="0097035B"/>
    <w:rsid w:val="009811E9"/>
    <w:rsid w:val="00983924"/>
    <w:rsid w:val="009858C0"/>
    <w:rsid w:val="009910D5"/>
    <w:rsid w:val="009979D4"/>
    <w:rsid w:val="009A1D4C"/>
    <w:rsid w:val="009A7411"/>
    <w:rsid w:val="009B41B9"/>
    <w:rsid w:val="009D47E1"/>
    <w:rsid w:val="009D4C70"/>
    <w:rsid w:val="009E1DC1"/>
    <w:rsid w:val="009E2FA2"/>
    <w:rsid w:val="009E3962"/>
    <w:rsid w:val="009F1D8D"/>
    <w:rsid w:val="009F52AB"/>
    <w:rsid w:val="00A03078"/>
    <w:rsid w:val="00A14709"/>
    <w:rsid w:val="00A160EE"/>
    <w:rsid w:val="00A36DC3"/>
    <w:rsid w:val="00A37102"/>
    <w:rsid w:val="00A42787"/>
    <w:rsid w:val="00A42C49"/>
    <w:rsid w:val="00A46568"/>
    <w:rsid w:val="00A47DEF"/>
    <w:rsid w:val="00A47E65"/>
    <w:rsid w:val="00A70671"/>
    <w:rsid w:val="00A71335"/>
    <w:rsid w:val="00A7148E"/>
    <w:rsid w:val="00A71A12"/>
    <w:rsid w:val="00A81AD3"/>
    <w:rsid w:val="00A921AD"/>
    <w:rsid w:val="00A940E7"/>
    <w:rsid w:val="00A978B6"/>
    <w:rsid w:val="00AA5F1D"/>
    <w:rsid w:val="00AA6B72"/>
    <w:rsid w:val="00AB32EA"/>
    <w:rsid w:val="00AC23A4"/>
    <w:rsid w:val="00AC2495"/>
    <w:rsid w:val="00AC350C"/>
    <w:rsid w:val="00AE560B"/>
    <w:rsid w:val="00B06D6C"/>
    <w:rsid w:val="00B078CD"/>
    <w:rsid w:val="00B11281"/>
    <w:rsid w:val="00B178BA"/>
    <w:rsid w:val="00B22D58"/>
    <w:rsid w:val="00B30C63"/>
    <w:rsid w:val="00B32F3B"/>
    <w:rsid w:val="00B33734"/>
    <w:rsid w:val="00B44679"/>
    <w:rsid w:val="00B553F9"/>
    <w:rsid w:val="00B57F5F"/>
    <w:rsid w:val="00B6313F"/>
    <w:rsid w:val="00B64DEE"/>
    <w:rsid w:val="00B65439"/>
    <w:rsid w:val="00B65B37"/>
    <w:rsid w:val="00B70B78"/>
    <w:rsid w:val="00B712F8"/>
    <w:rsid w:val="00B71D91"/>
    <w:rsid w:val="00B72A1D"/>
    <w:rsid w:val="00B73903"/>
    <w:rsid w:val="00B76CA6"/>
    <w:rsid w:val="00B86874"/>
    <w:rsid w:val="00B86FB1"/>
    <w:rsid w:val="00B91485"/>
    <w:rsid w:val="00BA154B"/>
    <w:rsid w:val="00BC38E6"/>
    <w:rsid w:val="00BC3CA5"/>
    <w:rsid w:val="00BC4E21"/>
    <w:rsid w:val="00BC5100"/>
    <w:rsid w:val="00BD22F9"/>
    <w:rsid w:val="00BE150F"/>
    <w:rsid w:val="00BE3739"/>
    <w:rsid w:val="00BE3FDE"/>
    <w:rsid w:val="00BE5D0D"/>
    <w:rsid w:val="00BF2E03"/>
    <w:rsid w:val="00BF4320"/>
    <w:rsid w:val="00BF6537"/>
    <w:rsid w:val="00C16566"/>
    <w:rsid w:val="00C20970"/>
    <w:rsid w:val="00C22014"/>
    <w:rsid w:val="00C22354"/>
    <w:rsid w:val="00C2506D"/>
    <w:rsid w:val="00C26D7B"/>
    <w:rsid w:val="00C34086"/>
    <w:rsid w:val="00C344E5"/>
    <w:rsid w:val="00C36DD2"/>
    <w:rsid w:val="00C53528"/>
    <w:rsid w:val="00C55852"/>
    <w:rsid w:val="00C60D94"/>
    <w:rsid w:val="00C619D8"/>
    <w:rsid w:val="00C64F79"/>
    <w:rsid w:val="00C7478E"/>
    <w:rsid w:val="00C77FC0"/>
    <w:rsid w:val="00C90E2D"/>
    <w:rsid w:val="00C9430A"/>
    <w:rsid w:val="00C95D86"/>
    <w:rsid w:val="00CA5EBD"/>
    <w:rsid w:val="00CB0DEF"/>
    <w:rsid w:val="00CB3880"/>
    <w:rsid w:val="00CB455C"/>
    <w:rsid w:val="00CB5AF5"/>
    <w:rsid w:val="00CC0EFE"/>
    <w:rsid w:val="00CC5A36"/>
    <w:rsid w:val="00CD7CB5"/>
    <w:rsid w:val="00CE34D6"/>
    <w:rsid w:val="00CE3F39"/>
    <w:rsid w:val="00CE4037"/>
    <w:rsid w:val="00CF205F"/>
    <w:rsid w:val="00CF7348"/>
    <w:rsid w:val="00D01E91"/>
    <w:rsid w:val="00D22D80"/>
    <w:rsid w:val="00D2728C"/>
    <w:rsid w:val="00D27BB9"/>
    <w:rsid w:val="00D344FA"/>
    <w:rsid w:val="00D34F87"/>
    <w:rsid w:val="00D353D5"/>
    <w:rsid w:val="00D451B6"/>
    <w:rsid w:val="00D45BFD"/>
    <w:rsid w:val="00D505C0"/>
    <w:rsid w:val="00D52B09"/>
    <w:rsid w:val="00D52B74"/>
    <w:rsid w:val="00D56670"/>
    <w:rsid w:val="00D63EA1"/>
    <w:rsid w:val="00D82966"/>
    <w:rsid w:val="00D82F56"/>
    <w:rsid w:val="00D9333A"/>
    <w:rsid w:val="00DA0E72"/>
    <w:rsid w:val="00DA2845"/>
    <w:rsid w:val="00DA7B19"/>
    <w:rsid w:val="00DB678E"/>
    <w:rsid w:val="00DC0581"/>
    <w:rsid w:val="00DC111C"/>
    <w:rsid w:val="00DC2AB7"/>
    <w:rsid w:val="00DE6167"/>
    <w:rsid w:val="00DF5FA3"/>
    <w:rsid w:val="00E0032D"/>
    <w:rsid w:val="00E01016"/>
    <w:rsid w:val="00E02209"/>
    <w:rsid w:val="00E03C18"/>
    <w:rsid w:val="00E13A0A"/>
    <w:rsid w:val="00E162B7"/>
    <w:rsid w:val="00E210C2"/>
    <w:rsid w:val="00E23D2B"/>
    <w:rsid w:val="00E25870"/>
    <w:rsid w:val="00E25A66"/>
    <w:rsid w:val="00E3245B"/>
    <w:rsid w:val="00E44DD7"/>
    <w:rsid w:val="00E50EEE"/>
    <w:rsid w:val="00E558E4"/>
    <w:rsid w:val="00E64E89"/>
    <w:rsid w:val="00E72379"/>
    <w:rsid w:val="00E72508"/>
    <w:rsid w:val="00E7319C"/>
    <w:rsid w:val="00E734A5"/>
    <w:rsid w:val="00E842CE"/>
    <w:rsid w:val="00E87B09"/>
    <w:rsid w:val="00E9024A"/>
    <w:rsid w:val="00E90F42"/>
    <w:rsid w:val="00E95C21"/>
    <w:rsid w:val="00E9770D"/>
    <w:rsid w:val="00EA0B13"/>
    <w:rsid w:val="00EA0FF3"/>
    <w:rsid w:val="00EB4B6C"/>
    <w:rsid w:val="00EB6091"/>
    <w:rsid w:val="00EC05D6"/>
    <w:rsid w:val="00EC27CF"/>
    <w:rsid w:val="00EC58AE"/>
    <w:rsid w:val="00EE4218"/>
    <w:rsid w:val="00EE44CB"/>
    <w:rsid w:val="00EE4D13"/>
    <w:rsid w:val="00EE6AF3"/>
    <w:rsid w:val="00EF144A"/>
    <w:rsid w:val="00EF6078"/>
    <w:rsid w:val="00F01599"/>
    <w:rsid w:val="00F0163B"/>
    <w:rsid w:val="00F02640"/>
    <w:rsid w:val="00F100C9"/>
    <w:rsid w:val="00F15BD6"/>
    <w:rsid w:val="00F2116C"/>
    <w:rsid w:val="00F228C3"/>
    <w:rsid w:val="00F241F5"/>
    <w:rsid w:val="00F25917"/>
    <w:rsid w:val="00F30832"/>
    <w:rsid w:val="00F360E6"/>
    <w:rsid w:val="00F40FF9"/>
    <w:rsid w:val="00F463C5"/>
    <w:rsid w:val="00F4752C"/>
    <w:rsid w:val="00F52A3D"/>
    <w:rsid w:val="00F56974"/>
    <w:rsid w:val="00F64998"/>
    <w:rsid w:val="00F65B78"/>
    <w:rsid w:val="00F667B5"/>
    <w:rsid w:val="00F672ED"/>
    <w:rsid w:val="00F77A83"/>
    <w:rsid w:val="00F80D5C"/>
    <w:rsid w:val="00F832E3"/>
    <w:rsid w:val="00F85365"/>
    <w:rsid w:val="00FA4DFC"/>
    <w:rsid w:val="00FA5C79"/>
    <w:rsid w:val="00FB05D0"/>
    <w:rsid w:val="00FB5653"/>
    <w:rsid w:val="00FC390C"/>
    <w:rsid w:val="00FC4A43"/>
    <w:rsid w:val="00FC4F18"/>
    <w:rsid w:val="00FC6C3D"/>
    <w:rsid w:val="00FD73E3"/>
    <w:rsid w:val="00FE6BB4"/>
    <w:rsid w:val="00FF110C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DB45"/>
  <w15:chartTrackingRefBased/>
  <w15:docId w15:val="{252846FF-7A9D-444F-94D6-0B4B82B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72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B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3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6D82-E0AF-4B26-BFD2-3806C2D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Strobel</dc:creator>
  <cp:keywords/>
  <dc:description/>
  <cp:lastModifiedBy>Jessica Thielke</cp:lastModifiedBy>
  <cp:revision>37</cp:revision>
  <dcterms:created xsi:type="dcterms:W3CDTF">2025-06-10T15:28:00Z</dcterms:created>
  <dcterms:modified xsi:type="dcterms:W3CDTF">2025-06-26T20:03:00Z</dcterms:modified>
</cp:coreProperties>
</file>